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2C7133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767920" w:rsidRDefault="004967BE" w:rsidP="004967BE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>
        <w:rPr>
          <w:b/>
        </w:rPr>
        <w:t xml:space="preserve">ей образовательную деятельность </w:t>
      </w:r>
    </w:p>
    <w:p w:rsidR="004967BE" w:rsidRDefault="004967BE" w:rsidP="004967BE">
      <w:pPr>
        <w:jc w:val="center"/>
        <w:rPr>
          <w:b/>
        </w:rPr>
      </w:pPr>
      <w:r>
        <w:rPr>
          <w:b/>
        </w:rPr>
        <w:t xml:space="preserve">(форма 14) </w:t>
      </w:r>
    </w:p>
    <w:p w:rsidR="004967BE" w:rsidRPr="002C7133" w:rsidRDefault="004967BE" w:rsidP="004967BE">
      <w:pPr>
        <w:jc w:val="center"/>
        <w:rPr>
          <w:b/>
        </w:rPr>
      </w:pPr>
    </w:p>
    <w:p w:rsidR="004967BE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887308">
        <w:t>(по должности «</w:t>
      </w:r>
      <w:r>
        <w:t>методист</w:t>
      </w:r>
      <w:r w:rsidRPr="00887308">
        <w:t>», «</w:t>
      </w:r>
      <w:r>
        <w:t>старший методист</w:t>
      </w:r>
      <w:r w:rsidRPr="00887308">
        <w:t xml:space="preserve">» </w:t>
      </w:r>
      <w:r>
        <w:t>организац</w:t>
      </w:r>
      <w:r w:rsidRPr="00887308">
        <w:t xml:space="preserve">ий,  находящихся в ведении </w:t>
      </w:r>
      <w:r w:rsidRPr="00887308">
        <w:br/>
        <w:t>Комитета по социальной политике Санкт-Петербурга)</w:t>
      </w:r>
    </w:p>
    <w:p w:rsidR="004967BE" w:rsidRDefault="004967BE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0963E4" w:rsidRDefault="003807B5" w:rsidP="003807B5">
      <w:pPr>
        <w:jc w:val="center"/>
        <w:rPr>
          <w:sz w:val="22"/>
          <w:szCs w:val="22"/>
        </w:rPr>
      </w:pPr>
      <w:r w:rsidRPr="000963E4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963E4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</w:pPr>
      <w:r w:rsidRPr="002C7133">
        <w:t>____________________________________________________________________________________________________</w:t>
      </w:r>
      <w:r>
        <w:t>_____________________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4B2E5A">
        <w:rPr>
          <w:b/>
        </w:rPr>
        <w:t>Специалист</w:t>
      </w:r>
      <w:r w:rsidRPr="002C7133">
        <w:t xml:space="preserve">: </w:t>
      </w:r>
      <w:r>
        <w:t xml:space="preserve"> </w:t>
      </w:r>
      <w:r w:rsidRPr="002C7133">
        <w:t>___________________________________________________________________________________</w:t>
      </w:r>
      <w:r>
        <w:t>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</w:t>
      </w:r>
      <w:r w:rsidRPr="000963E4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0963E4">
        <w:rPr>
          <w:sz w:val="22"/>
          <w:szCs w:val="22"/>
        </w:rPr>
        <w:t>а)</w:t>
      </w:r>
    </w:p>
    <w:p w:rsidR="003807B5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_________________________________________________________________</w:t>
      </w:r>
      <w:r>
        <w:t xml:space="preserve"> 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0963E4" w:rsidRDefault="003807B5" w:rsidP="003807B5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</w:t>
            </w:r>
            <w:r w:rsidRPr="00DD0620">
              <w:rPr>
                <w:sz w:val="22"/>
                <w:szCs w:val="22"/>
                <w:u w:val="single"/>
              </w:rPr>
              <w:t>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(не менее 2 занятий)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по образованию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«Об утверждении списка экспертов аттестационной комиссии».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5111DC" w:rsidRDefault="003807B5" w:rsidP="00F45F49">
            <w:pPr>
              <w:rPr>
                <w:b/>
                <w:sz w:val="22"/>
                <w:szCs w:val="22"/>
              </w:rPr>
            </w:pPr>
            <w:r w:rsidRPr="005111DC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5111DC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5111DC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</w:t>
            </w:r>
            <w:r w:rsidR="008A739A"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pacing w:val="-10"/>
                <w:sz w:val="22"/>
                <w:szCs w:val="22"/>
              </w:rPr>
              <w:lastRenderedPageBreak/>
              <w:t xml:space="preserve">Копии грамот, дипломов, приказов (распоряжений), заверенные </w:t>
            </w:r>
            <w:r w:rsidRPr="00DD0620">
              <w:rPr>
                <w:spacing w:val="-10"/>
                <w:sz w:val="22"/>
                <w:szCs w:val="22"/>
              </w:rPr>
              <w:t>работодателем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соответствии                  с должностью, указанной                           в документе)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3807B5" w:rsidRPr="002C7133" w:rsidTr="00F45F49">
        <w:trPr>
          <w:trHeight w:val="5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Участие в работе предметных комиссий по проверке ЕГЭ и ОГЭ: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течение одного экзаменационного периода;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течение двух-трёх экзаменационных периодов;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течение четырёх-пяти экзаменационных периодов;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 в качестве третьего эксперта, эксперта-консультанта, эксперта  конфликтной комиссии;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качестве руководителя предметной комиссии;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    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20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7B795F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7B795F">
              <w:rPr>
                <w:rFonts w:eastAsia="Calibri"/>
                <w:sz w:val="22"/>
                <w:szCs w:val="22"/>
              </w:rPr>
              <w:t>ЦОКОиИТ</w:t>
            </w:r>
            <w:proofErr w:type="spellEnd"/>
            <w:r w:rsidRPr="007B795F">
              <w:rPr>
                <w:rFonts w:eastAsia="Calibri"/>
                <w:sz w:val="22"/>
                <w:szCs w:val="22"/>
              </w:rPr>
              <w:t xml:space="preserve">» в последний день проверки. 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 указанный период (для руководителя предметной комиссии). </w:t>
            </w:r>
          </w:p>
          <w:p w:rsidR="003807B5" w:rsidRPr="007B795F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B795F">
              <w:rPr>
                <w:rFonts w:eastAsia="Calibri"/>
                <w:sz w:val="22"/>
                <w:szCs w:val="22"/>
              </w:rPr>
              <w:t xml:space="preserve">Заверенная работодателем копия приказа </w:t>
            </w:r>
            <w:proofErr w:type="spellStart"/>
            <w:r w:rsidRPr="007B795F">
              <w:rPr>
                <w:rFonts w:eastAsia="Calibri"/>
                <w:sz w:val="22"/>
                <w:szCs w:val="22"/>
              </w:rPr>
              <w:t>Рособрнадзора</w:t>
            </w:r>
            <w:proofErr w:type="spellEnd"/>
            <w:r w:rsidRPr="007B795F">
              <w:rPr>
                <w:rFonts w:eastAsia="Calibri"/>
                <w:sz w:val="22"/>
                <w:szCs w:val="22"/>
              </w:rPr>
              <w:t xml:space="preserve"> </w:t>
            </w:r>
            <w:r w:rsidR="00D24D7E">
              <w:rPr>
                <w:rFonts w:eastAsia="Calibri"/>
                <w:sz w:val="22"/>
                <w:szCs w:val="22"/>
              </w:rPr>
              <w:br/>
            </w:r>
            <w:r w:rsidRPr="007B795F">
              <w:rPr>
                <w:rFonts w:eastAsia="Calibri"/>
                <w:sz w:val="22"/>
                <w:szCs w:val="22"/>
              </w:rPr>
              <w:t>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обучения педагогических кадров: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занятию, проводимому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8A739A">
        <w:trPr>
          <w:trHeight w:val="105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8A739A">
        <w:trPr>
          <w:trHeight w:val="168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Руководство методическим объединением: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лауреат, 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15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30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sz w:val="16"/>
                <w:szCs w:val="16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</w:t>
            </w:r>
            <w:r w:rsidRPr="00DD06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r w:rsidRPr="00DD0620">
              <w:rPr>
                <w:sz w:val="22"/>
                <w:szCs w:val="22"/>
                <w:u w:val="single"/>
              </w:rPr>
              <w:t>учебно-методических пособий,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</w:t>
            </w:r>
            <w:r w:rsidRPr="002C7133">
              <w:rPr>
                <w:sz w:val="20"/>
                <w:szCs w:val="20"/>
              </w:rPr>
              <w:lastRenderedPageBreak/>
              <w:t>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Участие в разработке программ учебных дисциплин (предметов), профессиональных модулей, практик и их компонентов, прошедших экспертизу учебно-методического совета: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>Титульный лист программы с отметкой соответствующего учебно-методического совета,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3807B5" w:rsidRPr="002C7133" w:rsidRDefault="003807B5" w:rsidP="00D24D7E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="00D24D7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</w:t>
            </w:r>
            <w:r w:rsidRPr="002C7133">
              <w:rPr>
                <w:sz w:val="20"/>
                <w:szCs w:val="20"/>
              </w:rPr>
              <w:t xml:space="preserve"> не учитываются.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районный (муниципальный)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городской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lastRenderedPageBreak/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</w:t>
      </w:r>
      <w:r>
        <w:t>______________________________</w:t>
      </w:r>
    </w:p>
    <w:p w:rsidR="003807B5" w:rsidRPr="00301D21" w:rsidRDefault="003807B5" w:rsidP="003807B5">
      <w:pPr>
        <w:rPr>
          <w:sz w:val="20"/>
          <w:szCs w:val="20"/>
        </w:rPr>
      </w:pPr>
      <w:r w:rsidRPr="00301D21">
        <w:rPr>
          <w:sz w:val="20"/>
          <w:szCs w:val="20"/>
        </w:rP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912DB1" w:rsidRDefault="003807B5" w:rsidP="003807B5">
      <w:pPr>
        <w:spacing w:line="360" w:lineRule="auto"/>
        <w:ind w:right="1"/>
        <w:jc w:val="both"/>
        <w:rPr>
          <w:b/>
          <w:bCs/>
          <w:sz w:val="20"/>
          <w:szCs w:val="20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130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310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110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280                                  и выше</w:t>
            </w:r>
          </w:p>
        </w:tc>
      </w:tr>
    </w:tbl>
    <w:p w:rsidR="003807B5" w:rsidRPr="002C7133" w:rsidRDefault="003807B5" w:rsidP="003807B5"/>
    <w:p w:rsidR="00D24D7E" w:rsidRDefault="00D24D7E" w:rsidP="00D24D7E">
      <w:pPr>
        <w:rPr>
          <w:b/>
        </w:rPr>
      </w:pPr>
      <w:r w:rsidRPr="001A2826">
        <w:rPr>
          <w:b/>
        </w:rPr>
        <w:t>Список сокращений:</w:t>
      </w:r>
    </w:p>
    <w:p w:rsidR="00D24D7E" w:rsidRDefault="00D24D7E" w:rsidP="00D24D7E">
      <w:pPr>
        <w:rPr>
          <w:b/>
        </w:rPr>
      </w:pPr>
    </w:p>
    <w:p w:rsidR="00D24D7E" w:rsidRDefault="00D24D7E" w:rsidP="00D24D7E">
      <w:r>
        <w:t>ГБПОУ – государственное бюджетное профессиональное образовательное учреждение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ЕГЭ – единый государственный экзамен</w:t>
      </w:r>
    </w:p>
    <w:p w:rsidR="00830CB3" w:rsidRDefault="00830CB3" w:rsidP="00830CB3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ОГЭ – основной государственный экзамен</w:t>
      </w:r>
    </w:p>
    <w:p w:rsidR="00D24D7E" w:rsidRDefault="00D24D7E" w:rsidP="00D24D7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ЭОР – электронные образовательные ресурсы</w:t>
      </w:r>
    </w:p>
    <w:p w:rsidR="009A081A" w:rsidRPr="00653EC4" w:rsidRDefault="009A081A" w:rsidP="00767920">
      <w:pPr>
        <w:jc w:val="both"/>
        <w:rPr>
          <w:shd w:val="clear" w:color="auto" w:fill="FFFFFF"/>
        </w:rPr>
      </w:pPr>
    </w:p>
    <w:sectPr w:rsidR="009A081A" w:rsidRPr="00653EC4" w:rsidSect="008A739A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E2" w:rsidRDefault="00C418E2">
      <w:r>
        <w:separator/>
      </w:r>
    </w:p>
  </w:endnote>
  <w:endnote w:type="continuationSeparator" w:id="0">
    <w:p w:rsidR="00C418E2" w:rsidRDefault="00C4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E2" w:rsidRDefault="00C418E2">
      <w:r>
        <w:separator/>
      </w:r>
    </w:p>
  </w:footnote>
  <w:footnote w:type="continuationSeparator" w:id="0">
    <w:p w:rsidR="00C418E2" w:rsidRDefault="00C4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D10DCE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8A739A">
      <w:rPr>
        <w:noProof/>
      </w:rPr>
      <w:t>7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71C5A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C298F"/>
    <w:rsid w:val="002D1D4A"/>
    <w:rsid w:val="002E1815"/>
    <w:rsid w:val="002F7CC2"/>
    <w:rsid w:val="00330DE6"/>
    <w:rsid w:val="00337A1F"/>
    <w:rsid w:val="00357848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67920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A739A"/>
    <w:rsid w:val="008D2F1E"/>
    <w:rsid w:val="0093432F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418E2"/>
    <w:rsid w:val="00C601FF"/>
    <w:rsid w:val="00D0645C"/>
    <w:rsid w:val="00D10DCE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A5EE-912A-416C-A4B6-E274C88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2023-09-01T11:54:00Z</dcterms:created>
  <dcterms:modified xsi:type="dcterms:W3CDTF">2023-09-01T12:27:00Z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